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FF" w:rsidRPr="000C7CFF" w:rsidRDefault="000C7CFF" w:rsidP="0028332B">
      <w:pPr>
        <w:jc w:val="center"/>
        <w:rPr>
          <w:rFonts w:ascii="Sylfaen" w:hAnsi="Sylfaen"/>
        </w:rPr>
      </w:pPr>
      <w:r w:rsidRPr="000C7CFF">
        <w:rPr>
          <w:rFonts w:ascii="Sylfaen" w:hAnsi="Sylfaen"/>
        </w:rPr>
        <w:t>French Revolution and Napoleon:</w:t>
      </w:r>
      <w:bookmarkStart w:id="0" w:name="_GoBack"/>
      <w:bookmarkEnd w:id="0"/>
      <w:r w:rsidRPr="000C7CFF">
        <w:rPr>
          <w:rFonts w:ascii="Sylfaen" w:hAnsi="Sylfaen"/>
        </w:rPr>
        <w:t xml:space="preserve"> Study Guide</w:t>
      </w:r>
    </w:p>
    <w:p w:rsidR="000C7CFF" w:rsidRPr="0028332B" w:rsidRDefault="000C7CFF" w:rsidP="0028332B">
      <w:pPr>
        <w:jc w:val="center"/>
        <w:rPr>
          <w:rFonts w:ascii="Sylfaen" w:hAnsi="Sylfaen"/>
          <w:b/>
        </w:rPr>
      </w:pPr>
      <w:r w:rsidRPr="0028332B">
        <w:rPr>
          <w:rFonts w:ascii="Sylfaen" w:hAnsi="Sylfaen"/>
          <w:b/>
        </w:rPr>
        <w:t>Key terms to study (possible IDs highlighted)</w:t>
      </w:r>
    </w:p>
    <w:p w:rsidR="000C7CFF" w:rsidRDefault="000C7CFF" w:rsidP="000C7CFF">
      <w:pPr>
        <w:rPr>
          <w:rFonts w:ascii="Sylfaen" w:hAnsi="Sylfaen"/>
        </w:rPr>
        <w:sectPr w:rsidR="000C7CFF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332B" w:rsidRDefault="0028332B" w:rsidP="000C7CFF">
      <w:pPr>
        <w:rPr>
          <w:rFonts w:ascii="Sylfaen" w:hAnsi="Sylfaen"/>
        </w:rPr>
      </w:pPr>
    </w:p>
    <w:p w:rsidR="000C7CFF" w:rsidRPr="000C7CFF" w:rsidRDefault="000C7CFF" w:rsidP="000C7CFF">
      <w:pPr>
        <w:rPr>
          <w:rFonts w:ascii="Sylfaen" w:hAnsi="Sylfaen"/>
        </w:rPr>
      </w:pPr>
      <w:r w:rsidRPr="000C7CFF">
        <w:rPr>
          <w:rFonts w:ascii="Sylfaen" w:hAnsi="Sylfaen"/>
        </w:rPr>
        <w:t>What was the French Revolution?</w:t>
      </w:r>
    </w:p>
    <w:p w:rsidR="000C7CFF" w:rsidRPr="000C7CFF" w:rsidRDefault="000C7CFF" w:rsidP="000C7CFF">
      <w:pPr>
        <w:rPr>
          <w:rFonts w:ascii="Sylfaen" w:hAnsi="Sylfaen"/>
        </w:rPr>
      </w:pPr>
      <w:r w:rsidRPr="000C7CFF">
        <w:rPr>
          <w:rFonts w:ascii="Sylfaen" w:hAnsi="Sylfaen"/>
        </w:rPr>
        <w:t>Stages of the Revolution</w:t>
      </w:r>
    </w:p>
    <w:p w:rsidR="000C7CFF" w:rsidRPr="000C7CFF" w:rsidRDefault="000C7CFF" w:rsidP="000C7CFF">
      <w:pPr>
        <w:rPr>
          <w:rFonts w:ascii="Sylfaen" w:hAnsi="Sylfaen"/>
          <w:b/>
        </w:rPr>
      </w:pPr>
      <w:r w:rsidRPr="000C7CFF">
        <w:rPr>
          <w:rFonts w:ascii="Sylfaen" w:hAnsi="Sylfaen"/>
          <w:b/>
        </w:rPr>
        <w:t>Causes of the French Revolution (long- and short-term)</w:t>
      </w:r>
    </w:p>
    <w:p w:rsidR="000C7CFF" w:rsidRPr="000C7CFF" w:rsidRDefault="000C7CFF" w:rsidP="000C7CFF">
      <w:pPr>
        <w:rPr>
          <w:rFonts w:ascii="Sylfaen" w:hAnsi="Sylfaen"/>
        </w:rPr>
      </w:pPr>
      <w:r>
        <w:rPr>
          <w:rFonts w:ascii="Sylfaen" w:hAnsi="Sylfaen"/>
        </w:rPr>
        <w:t>Sale of Noble offices</w:t>
      </w:r>
    </w:p>
    <w:p w:rsidR="000C7CFF" w:rsidRPr="000C7CFF" w:rsidRDefault="000C7CFF" w:rsidP="000C7CFF">
      <w:pPr>
        <w:rPr>
          <w:rFonts w:ascii="Sylfaen" w:hAnsi="Sylfaen"/>
        </w:rPr>
      </w:pPr>
      <w:r w:rsidRPr="000C7CFF">
        <w:rPr>
          <w:rFonts w:ascii="Sylfaen" w:hAnsi="Sylfaen"/>
        </w:rPr>
        <w:t>The Three Estates</w:t>
      </w:r>
    </w:p>
    <w:p w:rsidR="000C7CFF" w:rsidRPr="000C7CFF" w:rsidRDefault="000C7CFF" w:rsidP="000C7CFF">
      <w:pPr>
        <w:rPr>
          <w:rFonts w:ascii="Sylfaen" w:hAnsi="Sylfaen"/>
          <w:b/>
        </w:rPr>
      </w:pPr>
      <w:r w:rsidRPr="000C7CFF">
        <w:rPr>
          <w:rFonts w:ascii="Sylfaen" w:hAnsi="Sylfaen"/>
          <w:b/>
        </w:rPr>
        <w:t>Louis XVI</w:t>
      </w:r>
    </w:p>
    <w:p w:rsidR="000C7CFF" w:rsidRPr="000C7CFF" w:rsidRDefault="000C7CFF" w:rsidP="000C7CFF">
      <w:pPr>
        <w:rPr>
          <w:rFonts w:ascii="Sylfaen" w:hAnsi="Sylfaen"/>
        </w:rPr>
      </w:pPr>
      <w:r w:rsidRPr="000C7CFF">
        <w:rPr>
          <w:rFonts w:ascii="Sylfaen" w:hAnsi="Sylfaen"/>
        </w:rPr>
        <w:t>Jacques Necker</w:t>
      </w:r>
    </w:p>
    <w:p w:rsidR="000C7CFF" w:rsidRPr="000C7CFF" w:rsidRDefault="000C7CFF" w:rsidP="000C7CFF">
      <w:pPr>
        <w:rPr>
          <w:rFonts w:ascii="Sylfaen" w:hAnsi="Sylfaen"/>
        </w:rPr>
      </w:pPr>
      <w:r w:rsidRPr="000C7CFF">
        <w:rPr>
          <w:rFonts w:ascii="Sylfaen" w:hAnsi="Sylfaen"/>
        </w:rPr>
        <w:t>Financial Crisis</w:t>
      </w:r>
    </w:p>
    <w:p w:rsidR="000C7CFF" w:rsidRDefault="000C7CFF" w:rsidP="000C7CFF">
      <w:pPr>
        <w:rPr>
          <w:rFonts w:ascii="Sylfaen" w:hAnsi="Sylfaen"/>
        </w:rPr>
      </w:pPr>
      <w:r w:rsidRPr="000C7CFF">
        <w:rPr>
          <w:rFonts w:ascii="Sylfaen" w:hAnsi="Sylfaen"/>
        </w:rPr>
        <w:t>Hailstorm (July 1788)</w:t>
      </w:r>
    </w:p>
    <w:p w:rsidR="000C7CFF" w:rsidRPr="000C7CFF" w:rsidRDefault="000C7CFF" w:rsidP="000C7CFF">
      <w:pPr>
        <w:rPr>
          <w:rFonts w:ascii="Sylfaen" w:hAnsi="Sylfaen"/>
        </w:rPr>
      </w:pPr>
      <w:r>
        <w:rPr>
          <w:rFonts w:ascii="Sylfaen" w:hAnsi="Sylfaen"/>
        </w:rPr>
        <w:t>Cahiers de Doleances</w:t>
      </w:r>
    </w:p>
    <w:p w:rsidR="000C7CFF" w:rsidRPr="000C7CFF" w:rsidRDefault="000C7CFF" w:rsidP="000C7CFF">
      <w:pPr>
        <w:rPr>
          <w:rFonts w:ascii="Sylfaen" w:hAnsi="Sylfaen"/>
          <w:b/>
        </w:rPr>
      </w:pPr>
      <w:r w:rsidRPr="000C7CFF">
        <w:rPr>
          <w:rFonts w:ascii="Sylfaen" w:hAnsi="Sylfaen"/>
          <w:b/>
        </w:rPr>
        <w:t>Estates-General</w:t>
      </w:r>
    </w:p>
    <w:p w:rsidR="000C7CFF" w:rsidRPr="000C7CFF" w:rsidRDefault="000C7CFF" w:rsidP="000C7CFF">
      <w:pPr>
        <w:ind w:firstLine="720"/>
        <w:rPr>
          <w:rFonts w:ascii="Sylfaen" w:hAnsi="Sylfaen"/>
        </w:rPr>
      </w:pPr>
      <w:r w:rsidRPr="000C7CFF">
        <w:rPr>
          <w:rFonts w:ascii="Sylfaen" w:hAnsi="Sylfaen"/>
        </w:rPr>
        <w:t>-Composition and voting</w:t>
      </w:r>
    </w:p>
    <w:p w:rsidR="000C7CFF" w:rsidRPr="000C7CFF" w:rsidRDefault="000C7CFF" w:rsidP="000C7CFF">
      <w:pPr>
        <w:rPr>
          <w:rFonts w:ascii="Sylfaen" w:hAnsi="Sylfaen"/>
          <w:b/>
        </w:rPr>
      </w:pPr>
      <w:r w:rsidRPr="000C7CFF">
        <w:rPr>
          <w:rFonts w:ascii="Sylfaen" w:hAnsi="Sylfaen"/>
          <w:b/>
        </w:rPr>
        <w:t>The National Assembly</w:t>
      </w:r>
    </w:p>
    <w:p w:rsidR="000C7CFF" w:rsidRPr="000C7CFF" w:rsidRDefault="000C7CFF" w:rsidP="000C7CFF">
      <w:pPr>
        <w:rPr>
          <w:rFonts w:ascii="Sylfaen" w:hAnsi="Sylfaen"/>
        </w:rPr>
      </w:pPr>
      <w:r w:rsidRPr="000C7CFF">
        <w:rPr>
          <w:rFonts w:ascii="Sylfaen" w:hAnsi="Sylfaen"/>
        </w:rPr>
        <w:t>The Tennis Court Oath</w:t>
      </w:r>
    </w:p>
    <w:p w:rsidR="000C7CFF" w:rsidRPr="000C7CFF" w:rsidRDefault="000C7CFF" w:rsidP="000C7CFF">
      <w:pPr>
        <w:rPr>
          <w:rFonts w:ascii="Sylfaen" w:hAnsi="Sylfaen"/>
        </w:rPr>
      </w:pPr>
      <w:r w:rsidRPr="000C7CFF">
        <w:rPr>
          <w:rFonts w:ascii="Sylfaen" w:hAnsi="Sylfaen"/>
        </w:rPr>
        <w:t>Fall of the Bastille (July 14, 1789)</w:t>
      </w:r>
    </w:p>
    <w:p w:rsidR="000C7CFF" w:rsidRPr="000C7CFF" w:rsidRDefault="000C7CFF" w:rsidP="000C7CFF">
      <w:pPr>
        <w:rPr>
          <w:rFonts w:ascii="Sylfaen" w:hAnsi="Sylfaen"/>
          <w:b/>
        </w:rPr>
      </w:pPr>
      <w:r w:rsidRPr="000C7CFF">
        <w:rPr>
          <w:rFonts w:ascii="Sylfaen" w:hAnsi="Sylfaen"/>
          <w:b/>
        </w:rPr>
        <w:t>Declaration of the Rights of Man and Citizen</w:t>
      </w:r>
    </w:p>
    <w:p w:rsidR="000C7CFF" w:rsidRDefault="000C7CFF" w:rsidP="000C7CFF">
      <w:pPr>
        <w:rPr>
          <w:rFonts w:ascii="Sylfaen" w:hAnsi="Sylfaen"/>
        </w:rPr>
      </w:pPr>
      <w:r>
        <w:rPr>
          <w:rFonts w:ascii="Sylfaen" w:hAnsi="Sylfaen"/>
        </w:rPr>
        <w:tab/>
        <w:t>-Purpose</w:t>
      </w:r>
    </w:p>
    <w:p w:rsidR="000C7CFF" w:rsidRPr="000C7CFF" w:rsidRDefault="000C7CFF" w:rsidP="000C7CFF">
      <w:pPr>
        <w:rPr>
          <w:rFonts w:ascii="Sylfaen" w:hAnsi="Sylfaen"/>
        </w:rPr>
      </w:pPr>
      <w:r>
        <w:rPr>
          <w:rFonts w:ascii="Sylfaen" w:hAnsi="Sylfaen"/>
        </w:rPr>
        <w:tab/>
        <w:t>-What is liberty?</w:t>
      </w:r>
    </w:p>
    <w:p w:rsidR="000C7CFF" w:rsidRPr="000C7CFF" w:rsidRDefault="000C7CFF" w:rsidP="000C7CFF">
      <w:pPr>
        <w:rPr>
          <w:rFonts w:ascii="Sylfaen" w:hAnsi="Sylfaen"/>
          <w:b/>
        </w:rPr>
      </w:pPr>
      <w:r w:rsidRPr="000C7CFF">
        <w:rPr>
          <w:rFonts w:ascii="Sylfaen" w:hAnsi="Sylfaen"/>
          <w:b/>
        </w:rPr>
        <w:t>Women’s March (Oct. 1789)</w:t>
      </w:r>
    </w:p>
    <w:p w:rsidR="000C7CFF" w:rsidRDefault="000C7CFF" w:rsidP="000C7CFF">
      <w:pPr>
        <w:rPr>
          <w:rFonts w:ascii="Sylfaen" w:hAnsi="Sylfaen"/>
          <w:b/>
        </w:rPr>
      </w:pPr>
      <w:r w:rsidRPr="000C7CFF">
        <w:rPr>
          <w:rFonts w:ascii="Sylfaen" w:hAnsi="Sylfaen"/>
          <w:b/>
        </w:rPr>
        <w:t>Confiscation of Church property</w:t>
      </w:r>
    </w:p>
    <w:p w:rsidR="000C7CFF" w:rsidRPr="000C7CFF" w:rsidRDefault="000C7CFF" w:rsidP="000C7CFF">
      <w:pPr>
        <w:rPr>
          <w:rFonts w:ascii="Sylfaen" w:hAnsi="Sylfaen"/>
          <w:b/>
        </w:rPr>
      </w:pPr>
    </w:p>
    <w:p w:rsidR="0028332B" w:rsidRDefault="0028332B" w:rsidP="000C7CFF">
      <w:pPr>
        <w:rPr>
          <w:rFonts w:ascii="Sylfaen" w:hAnsi="Sylfaen"/>
          <w:b/>
        </w:rPr>
      </w:pPr>
    </w:p>
    <w:p w:rsidR="000C7CFF" w:rsidRPr="000C7CFF" w:rsidRDefault="000C7CFF" w:rsidP="000C7CFF">
      <w:pPr>
        <w:rPr>
          <w:rFonts w:ascii="Sylfaen" w:hAnsi="Sylfaen"/>
          <w:b/>
          <w:i/>
        </w:rPr>
      </w:pPr>
      <w:r w:rsidRPr="000C7CFF">
        <w:rPr>
          <w:rFonts w:ascii="Sylfaen" w:hAnsi="Sylfaen"/>
          <w:b/>
        </w:rPr>
        <w:t>Edmund Burke</w:t>
      </w:r>
      <w:r w:rsidRPr="000C7CFF">
        <w:rPr>
          <w:rFonts w:ascii="Sylfaen" w:hAnsi="Sylfaen"/>
          <w:b/>
          <w:i/>
        </w:rPr>
        <w:t>- Reflections on the Revolution in France</w:t>
      </w:r>
    </w:p>
    <w:p w:rsidR="000C7CFF" w:rsidRPr="000C7CFF" w:rsidRDefault="000C7CFF" w:rsidP="000C7CFF">
      <w:pPr>
        <w:rPr>
          <w:rFonts w:ascii="Sylfaen" w:hAnsi="Sylfaen"/>
        </w:rPr>
      </w:pPr>
      <w:r>
        <w:rPr>
          <w:rFonts w:ascii="Sylfaen" w:hAnsi="Sylfaen"/>
        </w:rPr>
        <w:tab/>
        <w:t>Place of traditions and Prejudice in society</w:t>
      </w:r>
    </w:p>
    <w:p w:rsidR="000C7CFF" w:rsidRPr="000C7CFF" w:rsidRDefault="000C7CFF" w:rsidP="000C7CFF">
      <w:pPr>
        <w:rPr>
          <w:rFonts w:ascii="Sylfaen" w:hAnsi="Sylfaen"/>
        </w:rPr>
      </w:pPr>
      <w:r w:rsidRPr="000C7CFF">
        <w:rPr>
          <w:rFonts w:ascii="Sylfaen" w:hAnsi="Sylfaen"/>
        </w:rPr>
        <w:t>Radicalization (1791-92)</w:t>
      </w:r>
    </w:p>
    <w:p w:rsidR="000C7CFF" w:rsidRPr="000C7CFF" w:rsidRDefault="000C7CFF" w:rsidP="000C7CFF">
      <w:pPr>
        <w:rPr>
          <w:rFonts w:ascii="Sylfaen" w:hAnsi="Sylfaen"/>
          <w:b/>
        </w:rPr>
      </w:pPr>
      <w:r w:rsidRPr="000C7CFF">
        <w:rPr>
          <w:rFonts w:ascii="Sylfaen" w:hAnsi="Sylfaen"/>
          <w:b/>
        </w:rPr>
        <w:t>Constitution of 1791</w:t>
      </w:r>
    </w:p>
    <w:p w:rsidR="000C7CFF" w:rsidRPr="000C7CFF" w:rsidRDefault="000C7CFF" w:rsidP="000C7CFF">
      <w:pPr>
        <w:rPr>
          <w:rFonts w:ascii="Sylfaen" w:hAnsi="Sylfaen"/>
        </w:rPr>
      </w:pPr>
      <w:r w:rsidRPr="000C7CFF">
        <w:rPr>
          <w:rFonts w:ascii="Sylfaen" w:hAnsi="Sylfaen"/>
        </w:rPr>
        <w:tab/>
        <w:t>Constitutional Monarchy</w:t>
      </w:r>
    </w:p>
    <w:p w:rsidR="000C7CFF" w:rsidRPr="000C7CFF" w:rsidRDefault="000C7CFF" w:rsidP="000C7CFF">
      <w:pPr>
        <w:rPr>
          <w:rFonts w:ascii="Sylfaen" w:hAnsi="Sylfaen"/>
        </w:rPr>
      </w:pPr>
      <w:r w:rsidRPr="000C7CFF">
        <w:rPr>
          <w:rFonts w:ascii="Sylfaen" w:hAnsi="Sylfaen"/>
        </w:rPr>
        <w:tab/>
        <w:t>Voting by property owners, legislative assembly</w:t>
      </w:r>
    </w:p>
    <w:p w:rsidR="000C7CFF" w:rsidRPr="000C7CFF" w:rsidRDefault="000C7CFF" w:rsidP="000C7CFF">
      <w:pPr>
        <w:rPr>
          <w:rFonts w:ascii="Sylfaen" w:hAnsi="Sylfaen"/>
        </w:rPr>
      </w:pPr>
      <w:r w:rsidRPr="000C7CFF">
        <w:rPr>
          <w:rFonts w:ascii="Sylfaen" w:hAnsi="Sylfaen"/>
        </w:rPr>
        <w:tab/>
        <w:t>Monarchy’s power</w:t>
      </w:r>
    </w:p>
    <w:p w:rsidR="000C7CFF" w:rsidRPr="000C7CFF" w:rsidRDefault="000C7CFF" w:rsidP="000C7CFF">
      <w:pPr>
        <w:rPr>
          <w:rFonts w:ascii="Sylfaen" w:hAnsi="Sylfaen"/>
        </w:rPr>
      </w:pPr>
      <w:r w:rsidRPr="000C7CFF">
        <w:rPr>
          <w:rFonts w:ascii="Sylfaen" w:hAnsi="Sylfaen"/>
        </w:rPr>
        <w:t>Rise of Political Clubs</w:t>
      </w:r>
    </w:p>
    <w:p w:rsidR="000C7CFF" w:rsidRPr="000C7CFF" w:rsidRDefault="000C7CFF" w:rsidP="000C7CFF">
      <w:pPr>
        <w:rPr>
          <w:rFonts w:ascii="Sylfaen" w:hAnsi="Sylfaen"/>
        </w:rPr>
      </w:pPr>
      <w:r w:rsidRPr="000C7CFF">
        <w:rPr>
          <w:rFonts w:ascii="Sylfaen" w:hAnsi="Sylfaen"/>
        </w:rPr>
        <w:tab/>
        <w:t xml:space="preserve">- Royalists </w:t>
      </w:r>
    </w:p>
    <w:p w:rsidR="000C7CFF" w:rsidRPr="000C7CFF" w:rsidRDefault="000C7CFF" w:rsidP="000C7CFF">
      <w:pPr>
        <w:rPr>
          <w:rFonts w:ascii="Sylfaen" w:hAnsi="Sylfaen"/>
        </w:rPr>
      </w:pPr>
      <w:r w:rsidRPr="000C7CFF">
        <w:rPr>
          <w:rFonts w:ascii="Sylfaen" w:hAnsi="Sylfaen"/>
        </w:rPr>
        <w:tab/>
        <w:t>-Moderates</w:t>
      </w:r>
    </w:p>
    <w:p w:rsidR="000C7CFF" w:rsidRPr="000C7CFF" w:rsidRDefault="000C7CFF" w:rsidP="000C7CFF">
      <w:pPr>
        <w:rPr>
          <w:rFonts w:ascii="Sylfaen" w:hAnsi="Sylfaen"/>
        </w:rPr>
      </w:pPr>
      <w:r w:rsidRPr="000C7CFF">
        <w:rPr>
          <w:rFonts w:ascii="Sylfaen" w:hAnsi="Sylfaen"/>
        </w:rPr>
        <w:tab/>
        <w:t>- Jacobins</w:t>
      </w:r>
    </w:p>
    <w:p w:rsidR="000C7CFF" w:rsidRPr="000C7CFF" w:rsidRDefault="000C7CFF" w:rsidP="000C7CFF">
      <w:pPr>
        <w:rPr>
          <w:rFonts w:ascii="Sylfaen" w:hAnsi="Sylfaen"/>
        </w:rPr>
      </w:pPr>
      <w:r w:rsidRPr="000C7CFF">
        <w:rPr>
          <w:rFonts w:ascii="Sylfaen" w:hAnsi="Sylfaen"/>
        </w:rPr>
        <w:tab/>
        <w:t>-sans culottes</w:t>
      </w:r>
    </w:p>
    <w:p w:rsidR="000C7CFF" w:rsidRPr="000C7CFF" w:rsidRDefault="000C7CFF" w:rsidP="000C7CFF">
      <w:pPr>
        <w:rPr>
          <w:rFonts w:ascii="Sylfaen" w:hAnsi="Sylfaen"/>
          <w:b/>
        </w:rPr>
      </w:pPr>
      <w:r w:rsidRPr="000C7CFF">
        <w:rPr>
          <w:rFonts w:ascii="Sylfaen" w:hAnsi="Sylfaen"/>
          <w:b/>
        </w:rPr>
        <w:t>Civil Constitution of the Clergy</w:t>
      </w:r>
    </w:p>
    <w:p w:rsidR="000C7CFF" w:rsidRPr="000C7CFF" w:rsidRDefault="000C7CFF" w:rsidP="000C7CFF">
      <w:pPr>
        <w:rPr>
          <w:rFonts w:ascii="Sylfaen" w:hAnsi="Sylfaen"/>
        </w:rPr>
      </w:pPr>
      <w:r w:rsidRPr="000C7CFF">
        <w:rPr>
          <w:rFonts w:ascii="Sylfaen" w:hAnsi="Sylfaen"/>
          <w:b/>
        </w:rPr>
        <w:t>Flight to Varennes (June 1791</w:t>
      </w:r>
      <w:r w:rsidRPr="000C7CFF">
        <w:rPr>
          <w:rFonts w:ascii="Sylfaen" w:hAnsi="Sylfaen"/>
        </w:rPr>
        <w:t>)</w:t>
      </w:r>
    </w:p>
    <w:p w:rsidR="000C7CFF" w:rsidRPr="000C7CFF" w:rsidRDefault="000C7CFF" w:rsidP="000C7CFF">
      <w:pPr>
        <w:rPr>
          <w:rFonts w:ascii="Sylfaen" w:hAnsi="Sylfaen"/>
        </w:rPr>
      </w:pPr>
      <w:r w:rsidRPr="000C7CFF">
        <w:rPr>
          <w:rFonts w:ascii="Sylfaen" w:hAnsi="Sylfaen"/>
        </w:rPr>
        <w:tab/>
        <w:t>-Effects of flight on French politics</w:t>
      </w:r>
    </w:p>
    <w:p w:rsidR="000C7CFF" w:rsidRPr="000C7CFF" w:rsidRDefault="000C7CFF" w:rsidP="000C7CFF">
      <w:pPr>
        <w:rPr>
          <w:rFonts w:ascii="Sylfaen" w:hAnsi="Sylfaen"/>
        </w:rPr>
      </w:pPr>
      <w:r w:rsidRPr="000C7CFF">
        <w:rPr>
          <w:rFonts w:ascii="Sylfaen" w:hAnsi="Sylfaen"/>
        </w:rPr>
        <w:t>War with Austria and Prussia</w:t>
      </w:r>
    </w:p>
    <w:p w:rsidR="000C7CFF" w:rsidRPr="000C7CFF" w:rsidRDefault="000C7CFF" w:rsidP="000C7CFF">
      <w:pPr>
        <w:rPr>
          <w:rFonts w:ascii="Sylfaen" w:hAnsi="Sylfaen"/>
          <w:b/>
        </w:rPr>
      </w:pPr>
      <w:r w:rsidRPr="000C7CFF">
        <w:rPr>
          <w:rFonts w:ascii="Sylfaen" w:hAnsi="Sylfaen"/>
          <w:b/>
        </w:rPr>
        <w:t>The Reign of Terror</w:t>
      </w:r>
    </w:p>
    <w:p w:rsidR="000C7CFF" w:rsidRPr="000C7CFF" w:rsidRDefault="000C7CFF" w:rsidP="000C7CFF">
      <w:pPr>
        <w:rPr>
          <w:rFonts w:ascii="Sylfaen" w:hAnsi="Sylfaen"/>
          <w:b/>
        </w:rPr>
      </w:pPr>
      <w:r w:rsidRPr="000C7CFF">
        <w:rPr>
          <w:rFonts w:ascii="Sylfaen" w:hAnsi="Sylfaen"/>
          <w:b/>
        </w:rPr>
        <w:t>Maximilien Robespierre</w:t>
      </w:r>
    </w:p>
    <w:p w:rsidR="000C7CFF" w:rsidRPr="000C7CFF" w:rsidRDefault="000C7CFF" w:rsidP="000C7CFF">
      <w:pPr>
        <w:rPr>
          <w:rFonts w:ascii="Sylfaen" w:hAnsi="Sylfaen"/>
        </w:rPr>
      </w:pPr>
      <w:r w:rsidRPr="000C7CFF">
        <w:rPr>
          <w:rFonts w:ascii="Sylfaen" w:hAnsi="Sylfaen"/>
        </w:rPr>
        <w:tab/>
        <w:t>-Justification of the Use of Terror</w:t>
      </w:r>
    </w:p>
    <w:p w:rsidR="000C7CFF" w:rsidRDefault="000C7CFF" w:rsidP="000C7CFF">
      <w:pPr>
        <w:rPr>
          <w:rFonts w:ascii="Sylfaen" w:hAnsi="Sylfaen"/>
        </w:rPr>
      </w:pPr>
      <w:r>
        <w:rPr>
          <w:rFonts w:ascii="Sylfaen" w:hAnsi="Sylfaen"/>
        </w:rPr>
        <w:lastRenderedPageBreak/>
        <w:t>Counter-Revolution</w:t>
      </w:r>
      <w:r w:rsidRPr="000C7CFF">
        <w:rPr>
          <w:rFonts w:ascii="Sylfaen" w:hAnsi="Sylfaen"/>
        </w:rPr>
        <w:t xml:space="preserve"> (</w:t>
      </w:r>
      <w:r>
        <w:rPr>
          <w:rFonts w:ascii="Sylfaen" w:hAnsi="Sylfaen"/>
        </w:rPr>
        <w:t>Vendee)</w:t>
      </w:r>
    </w:p>
    <w:p w:rsidR="000C7CFF" w:rsidRPr="000C7CFF" w:rsidRDefault="000C7CFF" w:rsidP="000C7CFF">
      <w:pPr>
        <w:rPr>
          <w:rFonts w:ascii="Sylfaen" w:hAnsi="Sylfaen"/>
          <w:b/>
        </w:rPr>
      </w:pPr>
      <w:r w:rsidRPr="000C7CFF">
        <w:rPr>
          <w:rFonts w:ascii="Sylfaen" w:hAnsi="Sylfaen"/>
          <w:b/>
        </w:rPr>
        <w:t>De-Christianization</w:t>
      </w:r>
    </w:p>
    <w:p w:rsidR="000C7CFF" w:rsidRPr="000C7CFF" w:rsidRDefault="000C7CFF" w:rsidP="000C7CFF">
      <w:pPr>
        <w:rPr>
          <w:rFonts w:ascii="Sylfaen" w:hAnsi="Sylfaen"/>
        </w:rPr>
      </w:pPr>
      <w:r w:rsidRPr="000C7CFF">
        <w:rPr>
          <w:rFonts w:ascii="Sylfaen" w:hAnsi="Sylfaen"/>
        </w:rPr>
        <w:t>Thermidorian Reaction</w:t>
      </w:r>
    </w:p>
    <w:p w:rsidR="000C7CFF" w:rsidRPr="000C7CFF" w:rsidRDefault="000C7CFF" w:rsidP="000C7CFF">
      <w:pPr>
        <w:rPr>
          <w:rFonts w:ascii="Sylfaen" w:hAnsi="Sylfaen"/>
        </w:rPr>
      </w:pPr>
      <w:r w:rsidRPr="000C7CFF">
        <w:rPr>
          <w:rFonts w:ascii="Sylfaen" w:hAnsi="Sylfaen"/>
        </w:rPr>
        <w:t>The Directory</w:t>
      </w:r>
    </w:p>
    <w:p w:rsidR="000C7CFF" w:rsidRPr="000C7CFF" w:rsidRDefault="000C7CFF" w:rsidP="000C7CFF">
      <w:pPr>
        <w:rPr>
          <w:rFonts w:ascii="Sylfaen" w:hAnsi="Sylfaen"/>
          <w:b/>
        </w:rPr>
      </w:pPr>
      <w:r w:rsidRPr="000C7CFF">
        <w:rPr>
          <w:rFonts w:ascii="Sylfaen" w:hAnsi="Sylfaen"/>
          <w:b/>
        </w:rPr>
        <w:t>Napoleon Bonaparte</w:t>
      </w:r>
    </w:p>
    <w:p w:rsidR="000C7CFF" w:rsidRDefault="000C7CFF" w:rsidP="000C7CFF">
      <w:pPr>
        <w:rPr>
          <w:rFonts w:ascii="Sylfaen" w:hAnsi="Sylfaen"/>
        </w:rPr>
      </w:pPr>
      <w:r>
        <w:rPr>
          <w:rFonts w:ascii="Sylfaen" w:hAnsi="Sylfaen"/>
        </w:rPr>
        <w:tab/>
        <w:t>The Consulate</w:t>
      </w:r>
    </w:p>
    <w:p w:rsidR="000C7CFF" w:rsidRDefault="000C7CFF" w:rsidP="000C7CFF">
      <w:pPr>
        <w:rPr>
          <w:rFonts w:ascii="Sylfaen" w:hAnsi="Sylfaen"/>
        </w:rPr>
      </w:pPr>
      <w:r>
        <w:rPr>
          <w:rFonts w:ascii="Sylfaen" w:hAnsi="Sylfaen"/>
        </w:rPr>
        <w:tab/>
        <w:t>“Meritocracy”</w:t>
      </w:r>
    </w:p>
    <w:p w:rsidR="000C7CFF" w:rsidRPr="000C7CFF" w:rsidRDefault="000C7CFF" w:rsidP="000C7CFF">
      <w:pPr>
        <w:rPr>
          <w:rFonts w:ascii="Sylfaen" w:hAnsi="Sylfaen"/>
        </w:rPr>
      </w:pPr>
      <w:r>
        <w:rPr>
          <w:rFonts w:ascii="Sylfaen" w:hAnsi="Sylfaen"/>
        </w:rPr>
        <w:tab/>
        <w:t>Plebiscites</w:t>
      </w:r>
    </w:p>
    <w:p w:rsidR="000C7CFF" w:rsidRPr="000C7CFF" w:rsidRDefault="000C7CFF" w:rsidP="000C7CFF">
      <w:pPr>
        <w:rPr>
          <w:rFonts w:ascii="Sylfaen" w:hAnsi="Sylfaen"/>
          <w:b/>
        </w:rPr>
      </w:pPr>
      <w:r w:rsidRPr="000C7CFF">
        <w:rPr>
          <w:rFonts w:ascii="Sylfaen" w:hAnsi="Sylfaen"/>
        </w:rPr>
        <w:tab/>
      </w:r>
      <w:r w:rsidRPr="000C7CFF">
        <w:rPr>
          <w:rFonts w:ascii="Sylfaen" w:hAnsi="Sylfaen"/>
          <w:b/>
        </w:rPr>
        <w:t>Imperial Bureaucracy</w:t>
      </w:r>
    </w:p>
    <w:p w:rsidR="000C7CFF" w:rsidRPr="000C7CFF" w:rsidRDefault="000C7CFF" w:rsidP="000C7CFF">
      <w:pPr>
        <w:rPr>
          <w:rFonts w:ascii="Sylfaen" w:hAnsi="Sylfaen"/>
        </w:rPr>
      </w:pPr>
      <w:r w:rsidRPr="000C7CFF">
        <w:rPr>
          <w:rFonts w:ascii="Sylfaen" w:hAnsi="Sylfaen"/>
        </w:rPr>
        <w:tab/>
      </w:r>
      <w:r w:rsidRPr="000C7CFF">
        <w:rPr>
          <w:rFonts w:ascii="Sylfaen" w:hAnsi="Sylfaen"/>
        </w:rPr>
        <w:tab/>
        <w:t>-Bank of France</w:t>
      </w:r>
    </w:p>
    <w:p w:rsidR="000C7CFF" w:rsidRPr="000C7CFF" w:rsidRDefault="000C7CFF" w:rsidP="000C7CFF">
      <w:pPr>
        <w:rPr>
          <w:rFonts w:ascii="Sylfaen" w:hAnsi="Sylfaen"/>
        </w:rPr>
      </w:pPr>
      <w:r w:rsidRPr="000C7CFF">
        <w:rPr>
          <w:rFonts w:ascii="Sylfaen" w:hAnsi="Sylfaen"/>
        </w:rPr>
        <w:tab/>
      </w:r>
      <w:r w:rsidRPr="000C7CFF">
        <w:rPr>
          <w:rFonts w:ascii="Sylfaen" w:hAnsi="Sylfaen"/>
        </w:rPr>
        <w:tab/>
        <w:t>-“All careers open to talent”</w:t>
      </w:r>
    </w:p>
    <w:p w:rsidR="000C7CFF" w:rsidRPr="000C7CFF" w:rsidRDefault="000C7CFF" w:rsidP="000C7CFF">
      <w:pPr>
        <w:rPr>
          <w:rFonts w:ascii="Sylfaen" w:hAnsi="Sylfaen"/>
        </w:rPr>
      </w:pPr>
      <w:r w:rsidRPr="000C7CFF">
        <w:rPr>
          <w:rFonts w:ascii="Sylfaen" w:hAnsi="Sylfaen"/>
        </w:rPr>
        <w:tab/>
      </w:r>
      <w:r w:rsidRPr="000C7CFF">
        <w:rPr>
          <w:rFonts w:ascii="Sylfaen" w:hAnsi="Sylfaen"/>
        </w:rPr>
        <w:tab/>
        <w:t>-Education reforms</w:t>
      </w:r>
    </w:p>
    <w:p w:rsidR="000C7CFF" w:rsidRDefault="000C7CFF" w:rsidP="000C7CFF">
      <w:pPr>
        <w:rPr>
          <w:rFonts w:ascii="Sylfaen" w:hAnsi="Sylfaen"/>
        </w:rPr>
      </w:pPr>
      <w:r w:rsidRPr="000C7CFF">
        <w:rPr>
          <w:rFonts w:ascii="Sylfaen" w:hAnsi="Sylfaen"/>
        </w:rPr>
        <w:tab/>
        <w:t>Leadership abilities</w:t>
      </w:r>
    </w:p>
    <w:p w:rsidR="000C7CFF" w:rsidRPr="000C7CFF" w:rsidRDefault="000C7CFF" w:rsidP="000C7CFF">
      <w:pPr>
        <w:rPr>
          <w:rFonts w:ascii="Sylfaen" w:hAnsi="Sylfaen"/>
          <w:b/>
        </w:rPr>
      </w:pPr>
      <w:r w:rsidRPr="000C7CFF">
        <w:rPr>
          <w:rFonts w:ascii="Sylfaen" w:hAnsi="Sylfaen"/>
          <w:b/>
        </w:rPr>
        <w:t>Napoleonic Code</w:t>
      </w:r>
    </w:p>
    <w:p w:rsidR="000C7CFF" w:rsidRPr="000C7CFF" w:rsidRDefault="000C7CFF" w:rsidP="000C7CFF">
      <w:pPr>
        <w:rPr>
          <w:rFonts w:ascii="Sylfaen" w:hAnsi="Sylfaen"/>
        </w:rPr>
      </w:pPr>
      <w:r>
        <w:rPr>
          <w:rFonts w:ascii="Sylfaen" w:hAnsi="Sylfaen"/>
        </w:rPr>
        <w:t>Legitimacy</w:t>
      </w:r>
    </w:p>
    <w:p w:rsidR="000C7CFF" w:rsidRPr="000C7CFF" w:rsidRDefault="000C7CFF" w:rsidP="000C7CFF">
      <w:pPr>
        <w:rPr>
          <w:rFonts w:ascii="Sylfaen" w:hAnsi="Sylfaen"/>
          <w:b/>
        </w:rPr>
      </w:pPr>
      <w:r w:rsidRPr="000C7CFF">
        <w:rPr>
          <w:rFonts w:ascii="Sylfaen" w:hAnsi="Sylfaen"/>
          <w:b/>
        </w:rPr>
        <w:t>Coronation of Bonaparte (symbolism)</w:t>
      </w:r>
    </w:p>
    <w:p w:rsidR="000C7CFF" w:rsidRPr="000C7CFF" w:rsidRDefault="000C7CFF" w:rsidP="000C7CFF">
      <w:pPr>
        <w:rPr>
          <w:rFonts w:ascii="Sylfaen" w:hAnsi="Sylfaen"/>
          <w:b/>
        </w:rPr>
      </w:pPr>
      <w:r w:rsidRPr="000C7CFF">
        <w:rPr>
          <w:rFonts w:ascii="Sylfaen" w:hAnsi="Sylfaen"/>
          <w:b/>
        </w:rPr>
        <w:t>Military tactics and strategies</w:t>
      </w:r>
    </w:p>
    <w:p w:rsidR="000C7CFF" w:rsidRPr="000C7CFF" w:rsidRDefault="000C7CFF" w:rsidP="000C7CFF">
      <w:pPr>
        <w:rPr>
          <w:rFonts w:ascii="Sylfaen" w:hAnsi="Sylfaen"/>
        </w:rPr>
      </w:pPr>
      <w:r w:rsidRPr="000C7CFF">
        <w:rPr>
          <w:rFonts w:ascii="Sylfaen" w:hAnsi="Sylfaen"/>
        </w:rPr>
        <w:tab/>
        <w:t>Compared to 18th century warfare</w:t>
      </w:r>
    </w:p>
    <w:p w:rsidR="000C7CFF" w:rsidRPr="000C7CFF" w:rsidRDefault="000C7CFF" w:rsidP="000C7CFF">
      <w:pPr>
        <w:rPr>
          <w:rFonts w:ascii="Sylfaen" w:hAnsi="Sylfaen"/>
        </w:rPr>
      </w:pPr>
      <w:r w:rsidRPr="000C7CFF">
        <w:rPr>
          <w:rFonts w:ascii="Sylfaen" w:hAnsi="Sylfaen"/>
        </w:rPr>
        <w:t>Battle of Trafalgar, 1805</w:t>
      </w:r>
    </w:p>
    <w:p w:rsidR="000C7CFF" w:rsidRPr="000C7CFF" w:rsidRDefault="000C7CFF" w:rsidP="000C7CFF">
      <w:pPr>
        <w:rPr>
          <w:rFonts w:ascii="Sylfaen" w:hAnsi="Sylfaen"/>
          <w:b/>
        </w:rPr>
      </w:pPr>
      <w:r w:rsidRPr="000C7CFF">
        <w:rPr>
          <w:rFonts w:ascii="Sylfaen" w:hAnsi="Sylfaen"/>
          <w:b/>
        </w:rPr>
        <w:t>Battle of Austerlitz, 1805</w:t>
      </w:r>
    </w:p>
    <w:p w:rsidR="000C7CFF" w:rsidRPr="000C7CFF" w:rsidRDefault="000C7CFF" w:rsidP="000C7CFF">
      <w:pPr>
        <w:rPr>
          <w:rFonts w:ascii="Sylfaen" w:hAnsi="Sylfaen"/>
        </w:rPr>
      </w:pPr>
      <w:r w:rsidRPr="000C7CFF">
        <w:rPr>
          <w:rFonts w:ascii="Sylfaen" w:hAnsi="Sylfaen"/>
        </w:rPr>
        <w:t>Continental System</w:t>
      </w:r>
    </w:p>
    <w:p w:rsidR="000C7CFF" w:rsidRPr="000C7CFF" w:rsidRDefault="000C7CFF" w:rsidP="000C7CFF">
      <w:pPr>
        <w:rPr>
          <w:rFonts w:ascii="Sylfaen" w:hAnsi="Sylfaen"/>
          <w:b/>
        </w:rPr>
      </w:pPr>
      <w:r w:rsidRPr="000C7CFF">
        <w:rPr>
          <w:rFonts w:ascii="Sylfaen" w:hAnsi="Sylfaen"/>
          <w:b/>
        </w:rPr>
        <w:t>Russian Campaign of 1812</w:t>
      </w:r>
    </w:p>
    <w:p w:rsidR="000C7CFF" w:rsidRPr="000C7CFF" w:rsidRDefault="000C7CFF" w:rsidP="000C7CFF">
      <w:pPr>
        <w:rPr>
          <w:rFonts w:ascii="Sylfaen" w:hAnsi="Sylfaen"/>
        </w:rPr>
      </w:pPr>
      <w:r w:rsidRPr="000C7CFF">
        <w:rPr>
          <w:rFonts w:ascii="Sylfaen" w:hAnsi="Sylfaen"/>
        </w:rPr>
        <w:t>Island of Elba</w:t>
      </w:r>
    </w:p>
    <w:p w:rsidR="000C7CFF" w:rsidRPr="000C7CFF" w:rsidRDefault="000C7CFF" w:rsidP="000C7CFF">
      <w:pPr>
        <w:rPr>
          <w:rFonts w:ascii="Sylfaen" w:hAnsi="Sylfaen"/>
        </w:rPr>
      </w:pPr>
      <w:r w:rsidRPr="000C7CFF">
        <w:rPr>
          <w:rFonts w:ascii="Sylfaen" w:hAnsi="Sylfaen"/>
        </w:rPr>
        <w:t>Battle of Waterloo</w:t>
      </w:r>
    </w:p>
    <w:p w:rsidR="000C7CFF" w:rsidRPr="000C7CFF" w:rsidRDefault="000C7CFF" w:rsidP="000C7CFF">
      <w:pPr>
        <w:rPr>
          <w:rFonts w:ascii="Sylfaen" w:hAnsi="Sylfaen"/>
        </w:rPr>
      </w:pPr>
      <w:r w:rsidRPr="000C7CFF">
        <w:rPr>
          <w:rFonts w:ascii="Sylfaen" w:hAnsi="Sylfaen"/>
        </w:rPr>
        <w:t>Congress of Vienna</w:t>
      </w:r>
    </w:p>
    <w:p w:rsidR="000C7CFF" w:rsidRDefault="000C7CFF" w:rsidP="000C7CFF">
      <w:pPr>
        <w:rPr>
          <w:rFonts w:ascii="Sylfaen" w:hAnsi="Sylfaen"/>
        </w:rPr>
        <w:sectPr w:rsidR="000C7CFF" w:rsidSect="000C7CFF">
          <w:type w:val="continuous"/>
          <w:pgSz w:w="12240" w:h="15840"/>
          <w:pgMar w:top="1440" w:right="1080" w:bottom="1440" w:left="1170" w:header="720" w:footer="720" w:gutter="0"/>
          <w:cols w:num="2" w:space="720"/>
          <w:docGrid w:linePitch="360"/>
        </w:sectPr>
      </w:pPr>
    </w:p>
    <w:p w:rsidR="000C7CFF" w:rsidRPr="000C7CFF" w:rsidRDefault="000C7CFF" w:rsidP="000C7CFF">
      <w:pPr>
        <w:rPr>
          <w:rFonts w:ascii="Sylfaen" w:hAnsi="Sylfaen"/>
        </w:rPr>
      </w:pPr>
    </w:p>
    <w:p w:rsidR="000C7CFF" w:rsidRPr="000C7CFF" w:rsidRDefault="000C7CFF" w:rsidP="000C7CFF">
      <w:pPr>
        <w:rPr>
          <w:rFonts w:ascii="Sylfaen" w:hAnsi="Sylfaen"/>
        </w:rPr>
      </w:pPr>
    </w:p>
    <w:p w:rsidR="000C7CFF" w:rsidRPr="0028332B" w:rsidRDefault="000C7CFF" w:rsidP="000C7CFF">
      <w:pPr>
        <w:rPr>
          <w:rFonts w:ascii="Sylfaen" w:hAnsi="Sylfaen"/>
          <w:b/>
        </w:rPr>
      </w:pPr>
      <w:r w:rsidRPr="0028332B">
        <w:rPr>
          <w:rFonts w:ascii="Sylfaen" w:hAnsi="Sylfaen"/>
          <w:b/>
        </w:rPr>
        <w:t>Possible Short Answer Questions</w:t>
      </w:r>
      <w:r w:rsidR="0028332B" w:rsidRPr="0028332B">
        <w:rPr>
          <w:rFonts w:ascii="Sylfaen" w:hAnsi="Sylfaen"/>
          <w:b/>
        </w:rPr>
        <w:t xml:space="preserve"> (requires a 2-3 paragraph response)</w:t>
      </w:r>
    </w:p>
    <w:p w:rsidR="0028332B" w:rsidRDefault="000C7CFF" w:rsidP="000C7CFF">
      <w:pPr>
        <w:rPr>
          <w:rFonts w:ascii="Sylfaen" w:hAnsi="Sylfaen"/>
        </w:rPr>
      </w:pPr>
      <w:r w:rsidRPr="000C7CFF">
        <w:rPr>
          <w:rFonts w:ascii="Sylfaen" w:hAnsi="Sylfaen"/>
        </w:rPr>
        <w:t>Wha</w:t>
      </w:r>
      <w:r>
        <w:rPr>
          <w:rFonts w:ascii="Sylfaen" w:hAnsi="Sylfaen"/>
        </w:rPr>
        <w:t>t caused the French Revolution?</w:t>
      </w:r>
    </w:p>
    <w:p w:rsidR="000C7CFF" w:rsidRPr="000C7CFF" w:rsidRDefault="000C7CFF" w:rsidP="000C7CFF">
      <w:pPr>
        <w:rPr>
          <w:rFonts w:ascii="Sylfaen" w:hAnsi="Sylfaen"/>
        </w:rPr>
      </w:pPr>
      <w:r>
        <w:rPr>
          <w:rFonts w:ascii="Sylfaen" w:hAnsi="Sylfaen"/>
        </w:rPr>
        <w:t>Why are traditions and prejudices beneficial</w:t>
      </w:r>
      <w:r w:rsidR="0028332B">
        <w:rPr>
          <w:rFonts w:ascii="Sylfaen" w:hAnsi="Sylfaen"/>
        </w:rPr>
        <w:t xml:space="preserve"> (and even necessary) to the proper functioning of a</w:t>
      </w:r>
      <w:r>
        <w:rPr>
          <w:rFonts w:ascii="Sylfaen" w:hAnsi="Sylfaen"/>
        </w:rPr>
        <w:t xml:space="preserve"> political </w:t>
      </w:r>
      <w:r w:rsidR="0028332B">
        <w:rPr>
          <w:rFonts w:ascii="Sylfaen" w:hAnsi="Sylfaen"/>
        </w:rPr>
        <w:t>society?</w:t>
      </w:r>
    </w:p>
    <w:p w:rsidR="000C7CFF" w:rsidRDefault="000C7CFF" w:rsidP="000C7CFF">
      <w:pPr>
        <w:rPr>
          <w:rFonts w:ascii="Sylfaen" w:hAnsi="Sylfaen"/>
        </w:rPr>
      </w:pPr>
      <w:r w:rsidRPr="000C7CFF">
        <w:rPr>
          <w:rFonts w:ascii="Sylfaen" w:hAnsi="Sylfaen"/>
        </w:rPr>
        <w:t xml:space="preserve">Analyze Napoleon as a statesman. </w:t>
      </w:r>
      <w:r>
        <w:rPr>
          <w:rFonts w:ascii="Sylfaen" w:hAnsi="Sylfaen"/>
        </w:rPr>
        <w:t>To what extent was he a great leader</w:t>
      </w:r>
      <w:r w:rsidR="0028332B">
        <w:rPr>
          <w:rFonts w:ascii="Sylfaen" w:hAnsi="Sylfaen"/>
        </w:rPr>
        <w:t xml:space="preserve"> (seeking the common good rather than his private good)?</w:t>
      </w:r>
    </w:p>
    <w:p w:rsidR="0028332B" w:rsidRDefault="0028332B" w:rsidP="000C7CFF">
      <w:pPr>
        <w:rPr>
          <w:rFonts w:ascii="Sylfaen" w:hAnsi="Sylfaen"/>
        </w:rPr>
      </w:pPr>
      <w:r>
        <w:rPr>
          <w:rFonts w:ascii="Sylfaen" w:hAnsi="Sylfaen"/>
        </w:rPr>
        <w:t>To what extent did the French Revolution achieve its stated goals of Liberty, Equality, and Fraternity under Napoleon Bonaparte?</w:t>
      </w:r>
    </w:p>
    <w:p w:rsidR="000C7CFF" w:rsidRDefault="000C7CFF" w:rsidP="000C7CFF">
      <w:pPr>
        <w:rPr>
          <w:rFonts w:ascii="Sylfaen" w:hAnsi="Sylfaen"/>
        </w:rPr>
      </w:pPr>
    </w:p>
    <w:p w:rsidR="000C7CFF" w:rsidRPr="000C7CFF" w:rsidRDefault="000C7CFF" w:rsidP="000C7CFF">
      <w:pPr>
        <w:rPr>
          <w:rFonts w:ascii="Sylfaen" w:hAnsi="Sylfaen"/>
        </w:rPr>
      </w:pPr>
    </w:p>
    <w:sectPr w:rsidR="000C7CFF" w:rsidRPr="000C7CFF" w:rsidSect="000C7C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10" w:rsidRDefault="00DD5910" w:rsidP="0028332B">
      <w:pPr>
        <w:spacing w:after="0" w:line="240" w:lineRule="auto"/>
      </w:pPr>
      <w:r>
        <w:separator/>
      </w:r>
    </w:p>
  </w:endnote>
  <w:endnote w:type="continuationSeparator" w:id="0">
    <w:p w:rsidR="00DD5910" w:rsidRDefault="00DD5910" w:rsidP="0028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2B" w:rsidRPr="0028332B" w:rsidRDefault="0028332B">
    <w:pPr>
      <w:pStyle w:val="Footer"/>
      <w:jc w:val="right"/>
      <w:rPr>
        <w:rFonts w:ascii="Sylfaen" w:hAnsi="Sylfaen"/>
      </w:rPr>
    </w:pPr>
    <w:r w:rsidRPr="0028332B">
      <w:rPr>
        <w:rFonts w:ascii="Sylfaen" w:hAnsi="Sylfaen"/>
      </w:rPr>
      <w:t xml:space="preserve">Page </w:t>
    </w:r>
    <w:sdt>
      <w:sdtPr>
        <w:rPr>
          <w:rFonts w:ascii="Sylfaen" w:hAnsi="Sylfaen"/>
        </w:rPr>
        <w:id w:val="6788561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8332B">
          <w:rPr>
            <w:rFonts w:ascii="Sylfaen" w:hAnsi="Sylfaen"/>
          </w:rPr>
          <w:fldChar w:fldCharType="begin"/>
        </w:r>
        <w:r w:rsidRPr="0028332B">
          <w:rPr>
            <w:rFonts w:ascii="Sylfaen" w:hAnsi="Sylfaen"/>
          </w:rPr>
          <w:instrText xml:space="preserve"> PAGE   \* MERGEFORMAT </w:instrText>
        </w:r>
        <w:r w:rsidRPr="0028332B">
          <w:rPr>
            <w:rFonts w:ascii="Sylfaen" w:hAnsi="Sylfaen"/>
          </w:rPr>
          <w:fldChar w:fldCharType="separate"/>
        </w:r>
        <w:r w:rsidR="00DD5910">
          <w:rPr>
            <w:rFonts w:ascii="Sylfaen" w:hAnsi="Sylfaen"/>
            <w:noProof/>
          </w:rPr>
          <w:t>1</w:t>
        </w:r>
        <w:r w:rsidRPr="0028332B">
          <w:rPr>
            <w:rFonts w:ascii="Sylfaen" w:hAnsi="Sylfaen"/>
            <w:noProof/>
          </w:rPr>
          <w:fldChar w:fldCharType="end"/>
        </w:r>
        <w:r w:rsidRPr="0028332B">
          <w:rPr>
            <w:rFonts w:ascii="Sylfaen" w:hAnsi="Sylfaen"/>
            <w:noProof/>
          </w:rPr>
          <w:t xml:space="preserve"> of 2</w:t>
        </w:r>
      </w:sdtContent>
    </w:sdt>
  </w:p>
  <w:p w:rsidR="0028332B" w:rsidRDefault="002833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10" w:rsidRDefault="00DD5910" w:rsidP="0028332B">
      <w:pPr>
        <w:spacing w:after="0" w:line="240" w:lineRule="auto"/>
      </w:pPr>
      <w:r>
        <w:separator/>
      </w:r>
    </w:p>
  </w:footnote>
  <w:footnote w:type="continuationSeparator" w:id="0">
    <w:p w:rsidR="00DD5910" w:rsidRDefault="00DD5910" w:rsidP="0028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2B" w:rsidRPr="0028332B" w:rsidRDefault="0028332B">
    <w:pPr>
      <w:pStyle w:val="Header"/>
      <w:rPr>
        <w:rFonts w:ascii="Sylfaen" w:hAnsi="Sylfaen"/>
      </w:rPr>
    </w:pPr>
    <w:r>
      <w:rPr>
        <w:rFonts w:ascii="Sylfaen" w:hAnsi="Sylfaen"/>
      </w:rPr>
      <w:t>Honors Western Civ II</w:t>
    </w:r>
    <w:r>
      <w:rPr>
        <w:rFonts w:ascii="Sylfaen" w:hAnsi="Sylfaen"/>
      </w:rPr>
      <w:tab/>
    </w:r>
    <w:r>
      <w:rPr>
        <w:rFonts w:ascii="Sylfaen" w:hAnsi="Sylfaen"/>
      </w:rPr>
      <w:tab/>
      <w:t>Unit 5: French Revolution and Napoleon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A0E5B"/>
    <w:multiLevelType w:val="hybridMultilevel"/>
    <w:tmpl w:val="83B05BFA"/>
    <w:lvl w:ilvl="0" w:tplc="642C4CE0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FF"/>
    <w:rsid w:val="000C7CFF"/>
    <w:rsid w:val="0028332B"/>
    <w:rsid w:val="007B6A1A"/>
    <w:rsid w:val="00996DB6"/>
    <w:rsid w:val="00DD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2B"/>
  </w:style>
  <w:style w:type="paragraph" w:styleId="Footer">
    <w:name w:val="footer"/>
    <w:basedOn w:val="Normal"/>
    <w:link w:val="FooterChar"/>
    <w:uiPriority w:val="99"/>
    <w:unhideWhenUsed/>
    <w:rsid w:val="00283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2B"/>
  </w:style>
  <w:style w:type="paragraph" w:styleId="Footer">
    <w:name w:val="footer"/>
    <w:basedOn w:val="Normal"/>
    <w:link w:val="FooterChar"/>
    <w:uiPriority w:val="99"/>
    <w:unhideWhenUsed/>
    <w:rsid w:val="00283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367BB-4CC8-49B1-A80C-DFE4701E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King</dc:creator>
  <cp:lastModifiedBy>Zach King</cp:lastModifiedBy>
  <cp:revision>1</cp:revision>
  <cp:lastPrinted>2017-02-13T20:18:00Z</cp:lastPrinted>
  <dcterms:created xsi:type="dcterms:W3CDTF">2017-02-13T19:58:00Z</dcterms:created>
  <dcterms:modified xsi:type="dcterms:W3CDTF">2017-02-13T21:39:00Z</dcterms:modified>
</cp:coreProperties>
</file>